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8" w:type="dxa"/>
        <w:tblLook w:val="04A0" w:firstRow="1" w:lastRow="0" w:firstColumn="1" w:lastColumn="0" w:noHBand="0" w:noVBand="1"/>
      </w:tblPr>
      <w:tblGrid>
        <w:gridCol w:w="3939"/>
        <w:gridCol w:w="1839"/>
        <w:gridCol w:w="3960"/>
      </w:tblGrid>
      <w:tr w:rsidR="00116901" w:rsidRPr="009C70CB" w:rsidTr="00332E6A">
        <w:trPr>
          <w:trHeight w:val="1418"/>
        </w:trPr>
        <w:tc>
          <w:tcPr>
            <w:tcW w:w="3939" w:type="dxa"/>
            <w:shd w:val="clear" w:color="auto" w:fill="auto"/>
          </w:tcPr>
          <w:p w:rsidR="00116901" w:rsidRPr="009C70CB" w:rsidRDefault="00116901" w:rsidP="00332E6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</w:pPr>
            <w:r w:rsidRPr="009C70CB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ОБЩИНА ДЕВНЯ</w:t>
            </w:r>
          </w:p>
          <w:p w:rsidR="00116901" w:rsidRPr="009C70CB" w:rsidRDefault="00116901" w:rsidP="00332E6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9C70CB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9162, Девня</w:t>
            </w:r>
          </w:p>
          <w:p w:rsidR="00116901" w:rsidRPr="009C70CB" w:rsidRDefault="00116901" w:rsidP="00332E6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9C70CB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бул. „Съединение“ </w:t>
            </w:r>
            <w:r w:rsidRPr="009C70C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№78</w:t>
            </w:r>
          </w:p>
          <w:p w:rsidR="00116901" w:rsidRPr="009C70CB" w:rsidRDefault="00116901" w:rsidP="00332E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</w:pPr>
            <w:proofErr w:type="spellStart"/>
            <w:proofErr w:type="gramStart"/>
            <w:r w:rsidRPr="009C70C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тел</w:t>
            </w:r>
            <w:proofErr w:type="spellEnd"/>
            <w:proofErr w:type="gramEnd"/>
            <w:r w:rsidRPr="009C70C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 xml:space="preserve">. 0519 47011; </w:t>
            </w:r>
            <w:proofErr w:type="spellStart"/>
            <w:r w:rsidRPr="009C70C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факс</w:t>
            </w:r>
            <w:proofErr w:type="spellEnd"/>
            <w:r w:rsidRPr="009C70C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: 0519 47012</w:t>
            </w:r>
          </w:p>
          <w:p w:rsidR="00116901" w:rsidRPr="009C70CB" w:rsidRDefault="00116901" w:rsidP="00332E6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</w:pPr>
            <w:r w:rsidRPr="009C70C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e-mail: kmet@devnia.bg</w:t>
            </w:r>
          </w:p>
          <w:p w:rsidR="00116901" w:rsidRPr="009C70CB" w:rsidRDefault="00116901" w:rsidP="00332E6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  <w:r w:rsidRPr="009C70C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www.devn</w:t>
            </w:r>
            <w:r w:rsidRPr="009C70CB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у</w:t>
            </w:r>
            <w:r w:rsidRPr="009C70C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a.bg</w:t>
            </w:r>
          </w:p>
        </w:tc>
        <w:tc>
          <w:tcPr>
            <w:tcW w:w="1839" w:type="dxa"/>
            <w:shd w:val="clear" w:color="auto" w:fill="auto"/>
          </w:tcPr>
          <w:p w:rsidR="00116901" w:rsidRPr="009C70CB" w:rsidRDefault="00116901" w:rsidP="00332E6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  <w:r w:rsidRPr="009C70CB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drawing>
                <wp:anchor distT="0" distB="0" distL="114300" distR="114300" simplePos="0" relativeHeight="251659264" behindDoc="1" locked="0" layoutInCell="1" allowOverlap="1" wp14:anchorId="7C0D6F80" wp14:editId="2A7B74D1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35560</wp:posOffset>
                  </wp:positionV>
                  <wp:extent cx="959485" cy="767080"/>
                  <wp:effectExtent l="0" t="0" r="0" b="0"/>
                  <wp:wrapTight wrapText="bothSides">
                    <wp:wrapPolygon edited="0">
                      <wp:start x="5575" y="0"/>
                      <wp:lineTo x="0" y="1609"/>
                      <wp:lineTo x="0" y="8583"/>
                      <wp:lineTo x="429" y="17166"/>
                      <wp:lineTo x="5146" y="20921"/>
                      <wp:lineTo x="5575" y="20921"/>
                      <wp:lineTo x="15010" y="20921"/>
                      <wp:lineTo x="15439" y="20921"/>
                      <wp:lineTo x="20585" y="17166"/>
                      <wp:lineTo x="21014" y="8046"/>
                      <wp:lineTo x="21014" y="2146"/>
                      <wp:lineTo x="15010" y="0"/>
                      <wp:lineTo x="5575" y="0"/>
                    </wp:wrapPolygon>
                  </wp:wrapTight>
                  <wp:docPr id="1" name="Картина 1" descr="DEVNIA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DEVNIA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0" w:type="dxa"/>
            <w:shd w:val="clear" w:color="auto" w:fill="auto"/>
          </w:tcPr>
          <w:p w:rsidR="00116901" w:rsidRPr="009C70CB" w:rsidRDefault="00116901" w:rsidP="00332E6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bg-BG"/>
              </w:rPr>
            </w:pPr>
            <w:smartTag w:uri="urn:schemas-microsoft-com:office:smarttags" w:element="place">
              <w:smartTag w:uri="urn:schemas-microsoft-com:office:smarttags" w:element="PlaceName">
                <w:r w:rsidRPr="009C70CB">
                  <w:rPr>
                    <w:rFonts w:ascii="Verdana" w:eastAsia="Times New Roman" w:hAnsi="Verdana" w:cs="Times New Roman"/>
                    <w:b/>
                    <w:sz w:val="20"/>
                    <w:szCs w:val="20"/>
                    <w:lang w:val="en-GB" w:eastAsia="bg-BG"/>
                  </w:rPr>
                  <w:t>DEVNYA</w:t>
                </w:r>
              </w:smartTag>
              <w:r w:rsidRPr="009C70CB">
                <w:rPr>
                  <w:rFonts w:ascii="Verdana" w:eastAsia="Times New Roman" w:hAnsi="Verdana" w:cs="Times New Roman"/>
                  <w:b/>
                  <w:sz w:val="20"/>
                  <w:szCs w:val="20"/>
                  <w:lang w:val="en-US" w:eastAsia="bg-BG"/>
                </w:rPr>
                <w:t xml:space="preserve"> </w:t>
              </w:r>
              <w:smartTag w:uri="urn:schemas-microsoft-com:office:smarttags" w:element="PlaceType">
                <w:r w:rsidRPr="009C70CB">
                  <w:rPr>
                    <w:rFonts w:ascii="Verdana" w:eastAsia="Times New Roman" w:hAnsi="Verdana" w:cs="Times New Roman"/>
                    <w:b/>
                    <w:sz w:val="20"/>
                    <w:szCs w:val="20"/>
                    <w:lang w:val="en-US" w:eastAsia="bg-BG"/>
                  </w:rPr>
                  <w:t>MUNICIPALITY</w:t>
                </w:r>
              </w:smartTag>
            </w:smartTag>
          </w:p>
          <w:p w:rsidR="00116901" w:rsidRPr="009C70CB" w:rsidRDefault="00116901" w:rsidP="00332E6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</w:pPr>
            <w:r w:rsidRPr="009C70C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 xml:space="preserve">9162, </w:t>
            </w:r>
            <w:proofErr w:type="spellStart"/>
            <w:r w:rsidRPr="009C70C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Devnya</w:t>
            </w:r>
            <w:proofErr w:type="spellEnd"/>
            <w:r w:rsidRPr="009C70C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 xml:space="preserve"> </w:t>
            </w:r>
          </w:p>
          <w:p w:rsidR="00116901" w:rsidRPr="009C70CB" w:rsidRDefault="00116901" w:rsidP="00332E6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</w:pPr>
            <w:r w:rsidRPr="009C70CB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„</w:t>
            </w:r>
            <w:proofErr w:type="spellStart"/>
            <w:r w:rsidRPr="009C70C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Saedinenie</w:t>
            </w:r>
            <w:proofErr w:type="spellEnd"/>
            <w:r w:rsidRPr="009C70CB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“</w:t>
            </w:r>
            <w:r w:rsidRPr="009C70C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 xml:space="preserve"> Blvd. №78</w:t>
            </w:r>
          </w:p>
          <w:p w:rsidR="00116901" w:rsidRPr="009C70CB" w:rsidRDefault="00116901" w:rsidP="00332E6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</w:pPr>
            <w:r w:rsidRPr="009C70C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tel. 0519 47011; fax: 0519 47012</w:t>
            </w:r>
          </w:p>
          <w:p w:rsidR="00116901" w:rsidRPr="009C70CB" w:rsidRDefault="00116901" w:rsidP="00332E6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</w:pPr>
            <w:r w:rsidRPr="009C70C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e-mail: kmet@devnia.bg</w:t>
            </w:r>
          </w:p>
          <w:p w:rsidR="00116901" w:rsidRPr="009C70CB" w:rsidRDefault="00116901" w:rsidP="00332E6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  <w:r w:rsidRPr="009C70C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www.devn</w:t>
            </w:r>
            <w:r w:rsidRPr="009C70CB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у</w:t>
            </w:r>
            <w:r w:rsidRPr="009C70C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a.bg</w:t>
            </w:r>
          </w:p>
        </w:tc>
      </w:tr>
      <w:tr w:rsidR="00116901" w:rsidRPr="009C70CB" w:rsidTr="00332E6A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9738" w:type="dxa"/>
            <w:gridSpan w:val="3"/>
            <w:shd w:val="clear" w:color="auto" w:fill="auto"/>
          </w:tcPr>
          <w:p w:rsidR="00116901" w:rsidRPr="009C70CB" w:rsidRDefault="00116901" w:rsidP="00332E6A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9C70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0" allowOverlap="1" wp14:anchorId="5D3D3E61" wp14:editId="118F01E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77469</wp:posOffset>
                      </wp:positionV>
                      <wp:extent cx="6035040" cy="0"/>
                      <wp:effectExtent l="0" t="0" r="22860" b="19050"/>
                      <wp:wrapNone/>
                      <wp:docPr id="3" name="Право съединени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5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о съединение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6.1pt" to="476.0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" o:allowincell="f"/>
                  </w:pict>
                </mc:Fallback>
              </mc:AlternateContent>
            </w:r>
            <w:r w:rsidRPr="009C70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0" allowOverlap="1" wp14:anchorId="3647EB22" wp14:editId="00143B6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25399</wp:posOffset>
                      </wp:positionV>
                      <wp:extent cx="6035040" cy="0"/>
                      <wp:effectExtent l="0" t="19050" r="3810" b="19050"/>
                      <wp:wrapNone/>
                      <wp:docPr id="2" name="Право съединени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504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о съединение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2pt" to="475.3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" o:allowincell="f" strokeweight="2.25pt"/>
                  </w:pict>
                </mc:Fallback>
              </mc:AlternateContent>
            </w:r>
          </w:p>
        </w:tc>
      </w:tr>
    </w:tbl>
    <w:p w:rsidR="00116901" w:rsidRDefault="00116901" w:rsidP="00116901">
      <w:pPr>
        <w:pStyle w:val="30"/>
        <w:tabs>
          <w:tab w:val="left" w:leader="dot" w:pos="2206"/>
          <w:tab w:val="left" w:leader="dot" w:pos="3207"/>
          <w:tab w:val="left" w:pos="5887"/>
        </w:tabs>
        <w:spacing w:before="0" w:after="0" w:line="240" w:lineRule="auto"/>
        <w:ind w:firstLine="0"/>
        <w:jc w:val="left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</w:t>
      </w:r>
    </w:p>
    <w:p w:rsidR="00B55C0A" w:rsidRDefault="00116901" w:rsidP="00116901">
      <w:pPr>
        <w:pStyle w:val="30"/>
        <w:tabs>
          <w:tab w:val="left" w:leader="dot" w:pos="2206"/>
          <w:tab w:val="left" w:leader="dot" w:pos="3207"/>
          <w:tab w:val="left" w:pos="5887"/>
        </w:tabs>
        <w:spacing w:before="0" w:after="0" w:line="240" w:lineRule="auto"/>
        <w:ind w:firstLine="0"/>
        <w:jc w:val="left"/>
      </w:pPr>
      <w:r>
        <w:rPr>
          <w:lang w:val="en-US"/>
        </w:rPr>
        <w:t xml:space="preserve"> </w:t>
      </w:r>
    </w:p>
    <w:p w:rsidR="00B55C0A" w:rsidRDefault="00B55C0A" w:rsidP="00116901">
      <w:pPr>
        <w:pStyle w:val="30"/>
        <w:tabs>
          <w:tab w:val="left" w:leader="dot" w:pos="2206"/>
          <w:tab w:val="left" w:leader="dot" w:pos="3207"/>
          <w:tab w:val="left" w:pos="5887"/>
        </w:tabs>
        <w:spacing w:before="0" w:after="0" w:line="240" w:lineRule="auto"/>
        <w:ind w:firstLine="0"/>
        <w:jc w:val="left"/>
      </w:pPr>
    </w:p>
    <w:p w:rsidR="00116901" w:rsidRPr="00116901" w:rsidRDefault="00116901" w:rsidP="00116901">
      <w:pPr>
        <w:pStyle w:val="30"/>
        <w:tabs>
          <w:tab w:val="left" w:leader="dot" w:pos="2206"/>
          <w:tab w:val="left" w:leader="dot" w:pos="3207"/>
          <w:tab w:val="left" w:pos="5887"/>
        </w:tabs>
        <w:spacing w:before="0" w:after="0" w:line="240" w:lineRule="auto"/>
        <w:ind w:firstLine="0"/>
        <w:jc w:val="left"/>
      </w:pPr>
      <w:r>
        <w:rPr>
          <w:lang w:val="en-US"/>
        </w:rPr>
        <w:t xml:space="preserve">  </w:t>
      </w:r>
      <w:r>
        <w:t>Вх. №</w:t>
      </w:r>
      <w:r>
        <w:tab/>
        <w:t>…/………….………..г.</w:t>
      </w:r>
      <w:r>
        <w:rPr>
          <w:lang w:val="en-US"/>
        </w:rPr>
        <w:t xml:space="preserve">       </w:t>
      </w:r>
      <w:r>
        <w:t xml:space="preserve">                          </w:t>
      </w:r>
      <w:proofErr w:type="spellStart"/>
      <w:r w:rsidRPr="00116901">
        <w:rPr>
          <w:lang w:val="en-US"/>
        </w:rPr>
        <w:t>Съгласувал</w:t>
      </w:r>
      <w:proofErr w:type="spellEnd"/>
      <w:r w:rsidRPr="00116901">
        <w:rPr>
          <w:lang w:val="en-US"/>
        </w:rPr>
        <w:t>:</w:t>
      </w:r>
      <w:r>
        <w:rPr>
          <w:lang w:val="en-US"/>
        </w:rPr>
        <w:t xml:space="preserve">                                                                                                      </w:t>
      </w:r>
    </w:p>
    <w:p w:rsidR="00116901" w:rsidRDefault="00116901" w:rsidP="00116901">
      <w:pPr>
        <w:pStyle w:val="30"/>
        <w:shd w:val="clear" w:color="auto" w:fill="auto"/>
        <w:tabs>
          <w:tab w:val="left" w:leader="dot" w:pos="2206"/>
          <w:tab w:val="left" w:leader="dot" w:pos="3207"/>
          <w:tab w:val="left" w:pos="5887"/>
        </w:tabs>
        <w:spacing w:before="0" w:after="0" w:line="240" w:lineRule="auto"/>
        <w:ind w:left="320" w:firstLine="0"/>
        <w:rPr>
          <w:lang w:val="en-US"/>
        </w:rPr>
      </w:pPr>
      <w:r>
        <w:rPr>
          <w:lang w:val="en-US"/>
        </w:rPr>
        <w:t xml:space="preserve">                                        </w:t>
      </w:r>
      <w:r w:rsidR="00B55C0A">
        <w:rPr>
          <w:lang w:val="en-US"/>
        </w:rPr>
        <w:t xml:space="preserve">                           </w:t>
      </w:r>
      <w:r w:rsidR="00740359">
        <w:t xml:space="preserve">Отдел </w:t>
      </w:r>
      <w:r w:rsidRPr="00116901">
        <w:rPr>
          <w:lang w:val="en-US"/>
        </w:rPr>
        <w:t>„ЕЧ</w:t>
      </w:r>
      <w:r w:rsidR="00740359">
        <w:t>И</w:t>
      </w:r>
      <w:r w:rsidRPr="00116901">
        <w:rPr>
          <w:lang w:val="en-US"/>
        </w:rPr>
        <w:t>“</w:t>
      </w:r>
    </w:p>
    <w:p w:rsidR="00116901" w:rsidRDefault="00116901" w:rsidP="00116901">
      <w:pPr>
        <w:pStyle w:val="30"/>
        <w:shd w:val="clear" w:color="auto" w:fill="auto"/>
        <w:tabs>
          <w:tab w:val="left" w:leader="dot" w:pos="2206"/>
          <w:tab w:val="left" w:leader="dot" w:pos="3207"/>
          <w:tab w:val="left" w:pos="5887"/>
        </w:tabs>
        <w:spacing w:before="0" w:after="200" w:line="220" w:lineRule="exact"/>
        <w:ind w:left="320" w:firstLine="0"/>
        <w:jc w:val="both"/>
      </w:pPr>
      <w:r>
        <w:t xml:space="preserve">                 </w:t>
      </w:r>
    </w:p>
    <w:p w:rsidR="00116901" w:rsidRPr="00CB3B87" w:rsidRDefault="00116901" w:rsidP="00116901">
      <w:pPr>
        <w:pStyle w:val="30"/>
        <w:shd w:val="clear" w:color="auto" w:fill="auto"/>
        <w:spacing w:before="0" w:after="0" w:line="274" w:lineRule="exact"/>
        <w:ind w:firstLine="0"/>
        <w:rPr>
          <w:sz w:val="24"/>
          <w:szCs w:val="24"/>
        </w:rPr>
      </w:pPr>
      <w:r w:rsidRPr="00CB3B87">
        <w:rPr>
          <w:sz w:val="24"/>
          <w:szCs w:val="24"/>
        </w:rPr>
        <w:t>ДЕКЛАРАЦИЯ по чл.15, ал.1 от Наредбата</w:t>
      </w:r>
      <w:r w:rsidRPr="00CB3B87">
        <w:rPr>
          <w:sz w:val="24"/>
          <w:szCs w:val="24"/>
        </w:rPr>
        <w:br/>
        <w:t>за определяне и администриране на местните такси и цени</w:t>
      </w:r>
      <w:r w:rsidRPr="00CB3B87">
        <w:rPr>
          <w:sz w:val="24"/>
          <w:szCs w:val="24"/>
        </w:rPr>
        <w:br/>
        <w:t>на услуги, предоставяни от Община Девня, за определяне размерът на таксата според</w:t>
      </w:r>
    </w:p>
    <w:p w:rsidR="00116901" w:rsidRPr="00CB3B87" w:rsidRDefault="00116901" w:rsidP="00116901">
      <w:pPr>
        <w:pStyle w:val="30"/>
        <w:shd w:val="clear" w:color="auto" w:fill="auto"/>
        <w:spacing w:before="0" w:after="0" w:line="274" w:lineRule="exact"/>
        <w:ind w:firstLine="0"/>
        <w:rPr>
          <w:sz w:val="24"/>
          <w:szCs w:val="24"/>
        </w:rPr>
      </w:pPr>
      <w:r w:rsidRPr="00CB3B87">
        <w:rPr>
          <w:sz w:val="24"/>
          <w:szCs w:val="24"/>
        </w:rPr>
        <w:t>количеството на битовите отпадъци</w:t>
      </w:r>
    </w:p>
    <w:p w:rsidR="00116901" w:rsidRDefault="00116901" w:rsidP="00116901">
      <w:pPr>
        <w:pStyle w:val="30"/>
        <w:shd w:val="clear" w:color="auto" w:fill="auto"/>
        <w:spacing w:before="0" w:after="0" w:line="274" w:lineRule="exact"/>
        <w:ind w:right="240" w:firstLine="0"/>
      </w:pPr>
    </w:p>
    <w:p w:rsidR="00116901" w:rsidRDefault="00116901" w:rsidP="00116901">
      <w:pPr>
        <w:pStyle w:val="20"/>
        <w:shd w:val="clear" w:color="auto" w:fill="auto"/>
        <w:tabs>
          <w:tab w:val="left" w:pos="0"/>
          <w:tab w:val="left" w:leader="dot" w:pos="9498"/>
        </w:tabs>
        <w:spacing w:line="240" w:lineRule="auto"/>
      </w:pPr>
      <w:r>
        <w:t>От</w:t>
      </w:r>
      <w:r>
        <w:tab/>
      </w:r>
    </w:p>
    <w:p w:rsidR="00116901" w:rsidRPr="00BB2E63" w:rsidRDefault="00116901" w:rsidP="007201C6">
      <w:pPr>
        <w:pStyle w:val="20"/>
        <w:shd w:val="clear" w:color="auto" w:fill="auto"/>
        <w:tabs>
          <w:tab w:val="left" w:pos="0"/>
          <w:tab w:val="left" w:leader="dot" w:pos="10206"/>
        </w:tabs>
        <w:spacing w:line="240" w:lineRule="auto"/>
        <w:ind w:firstLine="560"/>
        <w:jc w:val="center"/>
        <w:rPr>
          <w:i/>
          <w:sz w:val="18"/>
          <w:szCs w:val="18"/>
        </w:rPr>
      </w:pPr>
      <w:r w:rsidRPr="00BB2E63">
        <w:rPr>
          <w:i/>
          <w:sz w:val="18"/>
          <w:szCs w:val="18"/>
        </w:rPr>
        <w:t>/наименование на предприятието /</w:t>
      </w:r>
    </w:p>
    <w:p w:rsidR="00116901" w:rsidRPr="000C1BD4" w:rsidRDefault="00116901" w:rsidP="00116901">
      <w:pPr>
        <w:pStyle w:val="20"/>
        <w:shd w:val="clear" w:color="auto" w:fill="auto"/>
        <w:tabs>
          <w:tab w:val="left" w:pos="0"/>
          <w:tab w:val="left" w:leader="dot" w:pos="10206"/>
        </w:tabs>
        <w:spacing w:line="240" w:lineRule="auto"/>
        <w:ind w:firstLine="560"/>
        <w:rPr>
          <w:sz w:val="18"/>
          <w:szCs w:val="18"/>
        </w:rPr>
      </w:pPr>
    </w:p>
    <w:p w:rsidR="00116901" w:rsidRDefault="00116901" w:rsidP="00116901">
      <w:pPr>
        <w:pStyle w:val="20"/>
        <w:shd w:val="clear" w:color="auto" w:fill="auto"/>
        <w:tabs>
          <w:tab w:val="left" w:pos="0"/>
          <w:tab w:val="left" w:leader="dot" w:pos="4633"/>
          <w:tab w:val="left" w:leader="dot" w:pos="8884"/>
          <w:tab w:val="left" w:leader="dot" w:pos="10206"/>
        </w:tabs>
        <w:spacing w:line="360" w:lineRule="auto"/>
      </w:pPr>
      <w:r>
        <w:t>ЕИК по БУЛСТАТ ………………………………………………….</w:t>
      </w:r>
    </w:p>
    <w:p w:rsidR="00116901" w:rsidRDefault="00116901" w:rsidP="00116901">
      <w:pPr>
        <w:pStyle w:val="20"/>
        <w:shd w:val="clear" w:color="auto" w:fill="auto"/>
        <w:tabs>
          <w:tab w:val="left" w:pos="0"/>
          <w:tab w:val="left" w:leader="dot" w:pos="9498"/>
        </w:tabs>
        <w:spacing w:line="360" w:lineRule="auto"/>
        <w:jc w:val="left"/>
      </w:pPr>
      <w:r>
        <w:t>Седалище на предприятието:………………………………………………………………………………..</w:t>
      </w:r>
    </w:p>
    <w:p w:rsidR="00116901" w:rsidRDefault="00116901" w:rsidP="00116901">
      <w:pPr>
        <w:pStyle w:val="20"/>
        <w:shd w:val="clear" w:color="auto" w:fill="auto"/>
        <w:tabs>
          <w:tab w:val="left" w:pos="0"/>
          <w:tab w:val="left" w:leader="dot" w:pos="8884"/>
          <w:tab w:val="left" w:leader="dot" w:pos="10206"/>
        </w:tabs>
        <w:spacing w:line="360" w:lineRule="auto"/>
        <w:jc w:val="left"/>
      </w:pPr>
      <w:r>
        <w:t>Адрес за кореспонденция:…………………………………………………………………………………...</w:t>
      </w:r>
    </w:p>
    <w:p w:rsidR="00116901" w:rsidRDefault="00116901" w:rsidP="00116901">
      <w:pPr>
        <w:pStyle w:val="20"/>
        <w:shd w:val="clear" w:color="auto" w:fill="auto"/>
        <w:tabs>
          <w:tab w:val="left" w:pos="0"/>
          <w:tab w:val="left" w:leader="dot" w:pos="5887"/>
          <w:tab w:val="left" w:leader="dot" w:pos="8353"/>
          <w:tab w:val="left" w:leader="dot" w:pos="10206"/>
        </w:tabs>
        <w:spacing w:line="360" w:lineRule="auto"/>
      </w:pPr>
      <w:r>
        <w:t>Телефонен номер за връзка:………………………………………...</w:t>
      </w:r>
    </w:p>
    <w:p w:rsidR="00116901" w:rsidRDefault="00116901" w:rsidP="00116901">
      <w:pPr>
        <w:pStyle w:val="20"/>
        <w:shd w:val="clear" w:color="auto" w:fill="auto"/>
        <w:tabs>
          <w:tab w:val="left" w:pos="0"/>
          <w:tab w:val="left" w:leader="dot" w:pos="9207"/>
          <w:tab w:val="left" w:leader="dot" w:pos="10206"/>
        </w:tabs>
        <w:spacing w:line="360" w:lineRule="auto"/>
      </w:pPr>
      <w:r>
        <w:t>Имейл:………………………………………………………………...</w:t>
      </w:r>
    </w:p>
    <w:p w:rsidR="00116901" w:rsidRDefault="00116901" w:rsidP="007201C6">
      <w:pPr>
        <w:pStyle w:val="20"/>
        <w:shd w:val="clear" w:color="auto" w:fill="auto"/>
        <w:tabs>
          <w:tab w:val="left" w:pos="0"/>
          <w:tab w:val="left" w:leader="dot" w:pos="8884"/>
          <w:tab w:val="left" w:leader="dot" w:pos="10206"/>
        </w:tabs>
        <w:spacing w:line="240" w:lineRule="auto"/>
      </w:pPr>
      <w:r>
        <w:t>Чрез……………………………</w:t>
      </w:r>
      <w:r w:rsidR="00BB2E63">
        <w:t>………………………………………………………………………………</w:t>
      </w:r>
    </w:p>
    <w:p w:rsidR="00116901" w:rsidRPr="00BB2E63" w:rsidRDefault="00116901" w:rsidP="007201C6">
      <w:pPr>
        <w:pStyle w:val="20"/>
        <w:shd w:val="clear" w:color="auto" w:fill="auto"/>
        <w:tabs>
          <w:tab w:val="left" w:pos="0"/>
          <w:tab w:val="left" w:leader="dot" w:pos="10206"/>
        </w:tabs>
        <w:spacing w:line="230" w:lineRule="exact"/>
        <w:jc w:val="center"/>
        <w:rPr>
          <w:i/>
          <w:sz w:val="18"/>
          <w:szCs w:val="18"/>
        </w:rPr>
      </w:pPr>
      <w:r w:rsidRPr="00BB2E63">
        <w:rPr>
          <w:i/>
          <w:sz w:val="18"/>
          <w:szCs w:val="18"/>
        </w:rPr>
        <w:t>/име-собствено, бащино, фамилно на представителя или пълномощника ЕГН/ЕИК по БУЛСТАТ за чужд гражданин/</w:t>
      </w:r>
    </w:p>
    <w:p w:rsidR="00116901" w:rsidRDefault="00116901" w:rsidP="00116901">
      <w:pPr>
        <w:pStyle w:val="20"/>
        <w:shd w:val="clear" w:color="auto" w:fill="auto"/>
        <w:tabs>
          <w:tab w:val="left" w:pos="0"/>
          <w:tab w:val="left" w:leader="dot" w:pos="10206"/>
        </w:tabs>
        <w:spacing w:line="230" w:lineRule="exact"/>
      </w:pPr>
    </w:p>
    <w:p w:rsidR="00D70176" w:rsidRDefault="00982F1C" w:rsidP="00982F1C">
      <w:pPr>
        <w:pStyle w:val="30"/>
        <w:shd w:val="clear" w:color="auto" w:fill="auto"/>
        <w:tabs>
          <w:tab w:val="left" w:pos="0"/>
          <w:tab w:val="left" w:pos="284"/>
          <w:tab w:val="left" w:leader="dot" w:pos="8124"/>
          <w:tab w:val="left" w:leader="dot" w:pos="10206"/>
        </w:tabs>
        <w:spacing w:before="0" w:after="0" w:line="480" w:lineRule="auto"/>
        <w:ind w:firstLine="0"/>
        <w:jc w:val="both"/>
      </w:pPr>
      <w:r>
        <w:t xml:space="preserve">1. </w:t>
      </w:r>
      <w:r w:rsidR="00116901">
        <w:t>Декларирам/е, че за имот с партиден №………………………………………, деклариран с</w:t>
      </w:r>
      <w:r w:rsidR="00D24C92">
        <w:t xml:space="preserve"> </w:t>
      </w:r>
      <w:r w:rsidR="00116901">
        <w:t xml:space="preserve">декларация по чл. 14 от ЗМДТ </w:t>
      </w:r>
      <w:r w:rsidR="00D70176">
        <w:t xml:space="preserve">с </w:t>
      </w:r>
      <w:r w:rsidR="00116901">
        <w:t>вх.№………………………….….. от</w:t>
      </w:r>
      <w:r w:rsidR="00D24C92">
        <w:t xml:space="preserve"> </w:t>
      </w:r>
      <w:r w:rsidR="00116901">
        <w:t>…………………………………г.</w:t>
      </w:r>
      <w:r w:rsidR="00D70176">
        <w:t xml:space="preserve">, </w:t>
      </w:r>
      <w:r w:rsidR="00D24C92">
        <w:t xml:space="preserve"> </w:t>
      </w:r>
      <w:r w:rsidR="00116901">
        <w:t>представляващ……………</w:t>
      </w:r>
      <w:r w:rsidR="00D24C92">
        <w:t xml:space="preserve">…………………… </w:t>
      </w:r>
    </w:p>
    <w:p w:rsidR="00116901" w:rsidRDefault="00116901" w:rsidP="00D70176">
      <w:pPr>
        <w:pStyle w:val="30"/>
        <w:shd w:val="clear" w:color="auto" w:fill="auto"/>
        <w:tabs>
          <w:tab w:val="left" w:pos="0"/>
          <w:tab w:val="left" w:pos="284"/>
          <w:tab w:val="left" w:leader="dot" w:pos="8124"/>
          <w:tab w:val="left" w:leader="dot" w:pos="10206"/>
        </w:tabs>
        <w:spacing w:before="0" w:after="0" w:line="240" w:lineRule="auto"/>
        <w:ind w:firstLine="0"/>
        <w:jc w:val="both"/>
      </w:pPr>
      <w:proofErr w:type="spellStart"/>
      <w:r>
        <w:t>Находящ</w:t>
      </w:r>
      <w:proofErr w:type="spellEnd"/>
      <w:r>
        <w:t xml:space="preserve"> се на адрес:………………………………………………………………………………………..</w:t>
      </w:r>
    </w:p>
    <w:p w:rsidR="00116901" w:rsidRPr="00D24C92" w:rsidRDefault="00116901" w:rsidP="007201C6">
      <w:pPr>
        <w:pStyle w:val="20"/>
        <w:shd w:val="clear" w:color="auto" w:fill="auto"/>
        <w:tabs>
          <w:tab w:val="left" w:pos="0"/>
          <w:tab w:val="left" w:leader="dot" w:pos="10206"/>
        </w:tabs>
        <w:spacing w:line="240" w:lineRule="auto"/>
        <w:jc w:val="center"/>
        <w:rPr>
          <w:i/>
          <w:sz w:val="18"/>
          <w:szCs w:val="18"/>
        </w:rPr>
      </w:pPr>
      <w:r w:rsidRPr="00D24C92">
        <w:rPr>
          <w:i/>
          <w:sz w:val="18"/>
          <w:szCs w:val="18"/>
        </w:rPr>
        <w:t>/гр.(с.), ж.к., ул., УПИ/ идентификатор /</w:t>
      </w:r>
    </w:p>
    <w:p w:rsidR="00D70176" w:rsidRDefault="00D70176" w:rsidP="00116901">
      <w:pPr>
        <w:pStyle w:val="20"/>
        <w:shd w:val="clear" w:color="auto" w:fill="auto"/>
        <w:tabs>
          <w:tab w:val="left" w:pos="0"/>
          <w:tab w:val="left" w:leader="dot" w:pos="567"/>
          <w:tab w:val="left" w:leader="dot" w:pos="10206"/>
        </w:tabs>
        <w:spacing w:line="269" w:lineRule="exact"/>
      </w:pPr>
    </w:p>
    <w:p w:rsidR="00116901" w:rsidRDefault="00116901" w:rsidP="00116901">
      <w:pPr>
        <w:pStyle w:val="20"/>
        <w:shd w:val="clear" w:color="auto" w:fill="auto"/>
        <w:tabs>
          <w:tab w:val="left" w:pos="0"/>
          <w:tab w:val="left" w:leader="dot" w:pos="567"/>
          <w:tab w:val="left" w:leader="dot" w:pos="10206"/>
        </w:tabs>
        <w:spacing w:line="269" w:lineRule="exact"/>
      </w:pPr>
      <w:r>
        <w:t>През………………г. таксата за битови отпадъци ще се определя в зависимост от количеството  на битовите отпадъци ( + такса за поддържане чистотата на териториите за обществено ползване) и на територията на описания имот ще използвам следните съдове за битови отпадъци:</w:t>
      </w:r>
    </w:p>
    <w:p w:rsidR="00116901" w:rsidRDefault="00116901" w:rsidP="00116901">
      <w:pPr>
        <w:pStyle w:val="20"/>
        <w:shd w:val="clear" w:color="auto" w:fill="auto"/>
        <w:tabs>
          <w:tab w:val="left" w:pos="0"/>
          <w:tab w:val="left" w:leader="dot" w:pos="7760"/>
        </w:tabs>
        <w:spacing w:line="264" w:lineRule="exact"/>
      </w:pPr>
      <w:r>
        <w:t xml:space="preserve"> </w:t>
      </w:r>
    </w:p>
    <w:p w:rsidR="009D5BD5" w:rsidRDefault="00982F1C" w:rsidP="009D5BD5">
      <w:pPr>
        <w:pStyle w:val="20"/>
        <w:shd w:val="clear" w:color="auto" w:fill="auto"/>
        <w:tabs>
          <w:tab w:val="left" w:pos="0"/>
          <w:tab w:val="left" w:leader="dot" w:pos="7760"/>
        </w:tabs>
        <w:spacing w:line="264" w:lineRule="exact"/>
      </w:pPr>
      <w:r>
        <w:t>1.</w:t>
      </w:r>
      <w:proofErr w:type="spellStart"/>
      <w:r>
        <w:t>1</w:t>
      </w:r>
      <w:proofErr w:type="spellEnd"/>
      <w:r>
        <w:t>.</w:t>
      </w:r>
      <w:r w:rsidR="00116901">
        <w:t>Брой- ……………………………….…</w:t>
      </w:r>
      <w:r>
        <w:t xml:space="preserve">    </w:t>
      </w:r>
      <w:r w:rsidR="00116901">
        <w:t>с честота н</w:t>
      </w:r>
      <w:r>
        <w:t xml:space="preserve">а </w:t>
      </w:r>
      <w:proofErr w:type="spellStart"/>
      <w:r>
        <w:t>сметоизвозване</w:t>
      </w:r>
      <w:proofErr w:type="spellEnd"/>
      <w:r w:rsidR="009D5BD5">
        <w:t>, съгласно заповедта на кмета на Община Девня</w:t>
      </w:r>
    </w:p>
    <w:p w:rsidR="009D5BD5" w:rsidRDefault="009D5BD5" w:rsidP="009D5BD5">
      <w:pPr>
        <w:pStyle w:val="20"/>
        <w:shd w:val="clear" w:color="auto" w:fill="auto"/>
        <w:tabs>
          <w:tab w:val="left" w:pos="0"/>
          <w:tab w:val="left" w:leader="dot" w:pos="7760"/>
        </w:tabs>
        <w:spacing w:line="264" w:lineRule="exact"/>
      </w:pPr>
    </w:p>
    <w:p w:rsidR="00116901" w:rsidRDefault="00116901" w:rsidP="00982F1C">
      <w:pPr>
        <w:pStyle w:val="30"/>
        <w:numPr>
          <w:ilvl w:val="0"/>
          <w:numId w:val="6"/>
        </w:numPr>
        <w:shd w:val="clear" w:color="auto" w:fill="auto"/>
        <w:tabs>
          <w:tab w:val="left" w:pos="0"/>
          <w:tab w:val="left" w:pos="284"/>
        </w:tabs>
        <w:spacing w:before="0" w:after="0" w:line="278" w:lineRule="exact"/>
        <w:ind w:left="0" w:firstLine="0"/>
        <w:jc w:val="left"/>
      </w:pPr>
      <w:r>
        <w:t xml:space="preserve">Декларирам, че представляваното от мен предприятие няма сключен и няма да сключва индивидуални договори със </w:t>
      </w:r>
      <w:proofErr w:type="spellStart"/>
      <w:r>
        <w:t>сметоизвозващи</w:t>
      </w:r>
      <w:proofErr w:type="spellEnd"/>
      <w:r>
        <w:t xml:space="preserve"> фирми.</w:t>
      </w:r>
    </w:p>
    <w:p w:rsidR="00116901" w:rsidRDefault="00116901" w:rsidP="00116901">
      <w:pPr>
        <w:pStyle w:val="20"/>
        <w:shd w:val="clear" w:color="auto" w:fill="auto"/>
        <w:tabs>
          <w:tab w:val="left" w:pos="0"/>
          <w:tab w:val="left" w:leader="dot" w:pos="7760"/>
        </w:tabs>
        <w:spacing w:line="264" w:lineRule="exact"/>
      </w:pPr>
    </w:p>
    <w:p w:rsidR="00116901" w:rsidRDefault="00116901" w:rsidP="00116901">
      <w:pPr>
        <w:pStyle w:val="20"/>
        <w:shd w:val="clear" w:color="auto" w:fill="auto"/>
        <w:tabs>
          <w:tab w:val="left" w:pos="0"/>
        </w:tabs>
        <w:spacing w:line="250" w:lineRule="exact"/>
        <w:ind w:firstLine="284"/>
      </w:pPr>
      <w:r>
        <w:t xml:space="preserve">Известно ни е, че ако генерираното количество отпадъци е по-голямо от декларирания брой съдове, таксата ще се определи по общия ред- за нежилищни имоти на предприятия- пропорционално върху </w:t>
      </w:r>
      <w:r w:rsidRPr="004370AB">
        <w:rPr>
          <w:sz w:val="24"/>
          <w:szCs w:val="24"/>
        </w:rPr>
        <w:t xml:space="preserve">по-високата </w:t>
      </w:r>
      <w:r>
        <w:rPr>
          <w:sz w:val="24"/>
          <w:szCs w:val="24"/>
        </w:rPr>
        <w:t xml:space="preserve">стойност </w:t>
      </w:r>
      <w:r w:rsidRPr="004370AB">
        <w:rPr>
          <w:sz w:val="24"/>
          <w:szCs w:val="24"/>
        </w:rPr>
        <w:t>между данъчната оценка</w:t>
      </w:r>
      <w:r>
        <w:rPr>
          <w:sz w:val="24"/>
          <w:szCs w:val="24"/>
        </w:rPr>
        <w:t xml:space="preserve"> определена</w:t>
      </w:r>
      <w:r w:rsidRPr="00FE51D3">
        <w:rPr>
          <w:sz w:val="24"/>
          <w:szCs w:val="24"/>
        </w:rPr>
        <w:t xml:space="preserve">, съгласно </w:t>
      </w:r>
      <w:r>
        <w:rPr>
          <w:sz w:val="24"/>
          <w:szCs w:val="24"/>
        </w:rPr>
        <w:t xml:space="preserve">нормите на </w:t>
      </w:r>
      <w:r w:rsidRPr="00FE51D3">
        <w:rPr>
          <w:sz w:val="24"/>
          <w:szCs w:val="24"/>
        </w:rPr>
        <w:t>приложение №2 от Закона за местните данъци и такси</w:t>
      </w:r>
      <w:r w:rsidRPr="004370AB">
        <w:rPr>
          <w:sz w:val="24"/>
          <w:szCs w:val="24"/>
        </w:rPr>
        <w:t xml:space="preserve"> и отчетната стойност</w:t>
      </w:r>
      <w:r>
        <w:t>.</w:t>
      </w:r>
    </w:p>
    <w:p w:rsidR="00116901" w:rsidRDefault="00116901" w:rsidP="00116901">
      <w:pPr>
        <w:pStyle w:val="20"/>
        <w:shd w:val="clear" w:color="auto" w:fill="auto"/>
        <w:tabs>
          <w:tab w:val="left" w:pos="0"/>
        </w:tabs>
        <w:spacing w:line="250" w:lineRule="exact"/>
      </w:pPr>
      <w:r>
        <w:t xml:space="preserve">     Известни ми е наказателната отговорност по чл. 313 от НК.</w:t>
      </w:r>
    </w:p>
    <w:p w:rsidR="00B15AB8" w:rsidRDefault="00B15AB8" w:rsidP="00116901">
      <w:pPr>
        <w:pStyle w:val="20"/>
        <w:shd w:val="clear" w:color="auto" w:fill="auto"/>
        <w:spacing w:line="250" w:lineRule="exact"/>
      </w:pPr>
    </w:p>
    <w:p w:rsidR="00B15AB8" w:rsidRDefault="00B15AB8" w:rsidP="00982F1C">
      <w:pPr>
        <w:pStyle w:val="10"/>
        <w:shd w:val="clear" w:color="auto" w:fill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82F1C" w:rsidRPr="00982F1C" w:rsidRDefault="00982F1C" w:rsidP="00982F1C">
      <w:pPr>
        <w:pStyle w:val="10"/>
        <w:shd w:val="clear" w:color="auto" w:fill="auto"/>
        <w:jc w:val="both"/>
        <w:rPr>
          <w:rFonts w:ascii="Times New Roman" w:hAnsi="Times New Roman" w:cs="Times New Roman"/>
        </w:rPr>
      </w:pPr>
      <w:r w:rsidRPr="00982F1C">
        <w:rPr>
          <w:rFonts w:ascii="Times New Roman" w:hAnsi="Times New Roman" w:cs="Times New Roman"/>
        </w:rPr>
        <w:t>Дата:</w:t>
      </w:r>
      <w:r w:rsidR="00116901" w:rsidRPr="00982F1C">
        <w:rPr>
          <w:rFonts w:ascii="Times New Roman" w:hAnsi="Times New Roman" w:cs="Times New Roman"/>
          <w:lang w:val="en-US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  Подпис/печат:</w:t>
      </w:r>
    </w:p>
    <w:p w:rsidR="00982F1C" w:rsidRDefault="00982F1C" w:rsidP="00116901">
      <w:pPr>
        <w:pStyle w:val="10"/>
        <w:shd w:val="clear" w:color="auto" w:fill="auto"/>
      </w:pPr>
    </w:p>
    <w:p w:rsidR="00982F1C" w:rsidRDefault="00982F1C" w:rsidP="00116901">
      <w:pPr>
        <w:pStyle w:val="10"/>
        <w:shd w:val="clear" w:color="auto" w:fill="auto"/>
      </w:pPr>
    </w:p>
    <w:p w:rsidR="00397401" w:rsidRDefault="00397401" w:rsidP="00116901">
      <w:pPr>
        <w:pStyle w:val="10"/>
        <w:shd w:val="clear" w:color="auto" w:fill="auto"/>
      </w:pPr>
    </w:p>
    <w:p w:rsidR="00397401" w:rsidRDefault="00397401" w:rsidP="00116901">
      <w:pPr>
        <w:pStyle w:val="10"/>
        <w:shd w:val="clear" w:color="auto" w:fill="auto"/>
      </w:pPr>
    </w:p>
    <w:p w:rsidR="00397401" w:rsidRDefault="00397401" w:rsidP="00116901">
      <w:pPr>
        <w:pStyle w:val="10"/>
        <w:shd w:val="clear" w:color="auto" w:fill="auto"/>
      </w:pPr>
    </w:p>
    <w:p w:rsidR="00116901" w:rsidRDefault="00116901" w:rsidP="00116901">
      <w:pPr>
        <w:pStyle w:val="10"/>
        <w:shd w:val="clear" w:color="auto" w:fill="auto"/>
      </w:pPr>
      <w:r>
        <w:t xml:space="preserve">ДЕКЛАРАЦИЯ </w:t>
      </w:r>
      <w:r w:rsidRPr="008C2E08">
        <w:t>по чл.15, ал.1 от Наредбата</w:t>
      </w:r>
      <w:r w:rsidRPr="008C2E08">
        <w:br/>
        <w:t>за определяне и администриране на местните такси и цени</w:t>
      </w:r>
      <w:r w:rsidRPr="008C2E08">
        <w:br/>
        <w:t>на услуги, предоставяни от Община Девня</w:t>
      </w:r>
    </w:p>
    <w:p w:rsidR="00116901" w:rsidRPr="008C2E08" w:rsidRDefault="00116901" w:rsidP="00116901">
      <w:pPr>
        <w:pStyle w:val="10"/>
        <w:shd w:val="clear" w:color="auto" w:fill="auto"/>
        <w:jc w:val="both"/>
      </w:pPr>
    </w:p>
    <w:p w:rsidR="00116901" w:rsidRPr="008C2E08" w:rsidRDefault="00116901" w:rsidP="00116901">
      <w:pPr>
        <w:pStyle w:val="20"/>
        <w:shd w:val="clear" w:color="auto" w:fill="auto"/>
      </w:pPr>
      <w:r w:rsidRPr="008C2E08">
        <w:rPr>
          <w:rStyle w:val="21"/>
        </w:rPr>
        <w:t xml:space="preserve">От кого се подава - </w:t>
      </w:r>
      <w:r w:rsidRPr="008C2E08">
        <w:t>Декларацията се подава от предприятия задължени за заплащане на такса за  битови отпадъци за имоти на територията на Община Девня или от упълномощен от тях представител.</w:t>
      </w:r>
    </w:p>
    <w:p w:rsidR="00492495" w:rsidRDefault="00116901" w:rsidP="00116901">
      <w:pPr>
        <w:pStyle w:val="20"/>
        <w:shd w:val="clear" w:color="auto" w:fill="auto"/>
      </w:pPr>
      <w:r w:rsidRPr="008C2E08">
        <w:rPr>
          <w:rStyle w:val="21"/>
        </w:rPr>
        <w:t xml:space="preserve">Кога се подава - </w:t>
      </w:r>
      <w:r w:rsidRPr="008C2E08">
        <w:t xml:space="preserve">Декларация се подава в случаите, в които предприятията желаят таксата за битови отпадъци за имота да се определя в зависимост от количеството на битовите отпадъци, като се посочват броя на </w:t>
      </w:r>
      <w:r w:rsidR="00492495">
        <w:t xml:space="preserve">необходимите </w:t>
      </w:r>
      <w:r w:rsidRPr="008C2E08">
        <w:t>съдове за битови отпадъци</w:t>
      </w:r>
    </w:p>
    <w:p w:rsidR="00116901" w:rsidRPr="008C2E08" w:rsidRDefault="00116901" w:rsidP="00116901">
      <w:pPr>
        <w:pStyle w:val="20"/>
        <w:shd w:val="clear" w:color="auto" w:fill="auto"/>
      </w:pPr>
      <w:r w:rsidRPr="008C2E08">
        <w:rPr>
          <w:rStyle w:val="21"/>
        </w:rPr>
        <w:t xml:space="preserve">Срок за подаване - </w:t>
      </w:r>
      <w:r w:rsidRPr="008C2E08">
        <w:t xml:space="preserve">Декларацията се подава до </w:t>
      </w:r>
      <w:r w:rsidR="00F8345C">
        <w:t>15 ноември</w:t>
      </w:r>
      <w:r w:rsidRPr="008C2E08">
        <w:t xml:space="preserve"> на предходната година.</w:t>
      </w:r>
    </w:p>
    <w:p w:rsidR="00116901" w:rsidRDefault="00116901" w:rsidP="00116901">
      <w:pPr>
        <w:pStyle w:val="20"/>
        <w:shd w:val="clear" w:color="auto" w:fill="auto"/>
      </w:pPr>
      <w:r w:rsidRPr="008C2E08">
        <w:rPr>
          <w:rStyle w:val="21"/>
        </w:rPr>
        <w:t xml:space="preserve">Къде се подава - </w:t>
      </w:r>
      <w:r w:rsidRPr="008C2E08">
        <w:t xml:space="preserve">Декларацията се подава в </w:t>
      </w:r>
      <w:r w:rsidRPr="008C2E08">
        <w:rPr>
          <w:sz w:val="24"/>
          <w:szCs w:val="24"/>
        </w:rPr>
        <w:t>деловодството на общината</w:t>
      </w:r>
      <w:r w:rsidRPr="008C2E08">
        <w:t>.</w:t>
      </w:r>
    </w:p>
    <w:p w:rsidR="00116901" w:rsidRDefault="00116901" w:rsidP="00116901">
      <w:pPr>
        <w:pStyle w:val="30"/>
        <w:shd w:val="clear" w:color="auto" w:fill="auto"/>
        <w:spacing w:before="0" w:after="195" w:line="220" w:lineRule="exact"/>
        <w:ind w:firstLine="0"/>
        <w:jc w:val="both"/>
      </w:pPr>
    </w:p>
    <w:p w:rsidR="00116901" w:rsidRDefault="00116901" w:rsidP="00116901">
      <w:pPr>
        <w:pStyle w:val="30"/>
        <w:shd w:val="clear" w:color="auto" w:fill="auto"/>
        <w:spacing w:before="0" w:after="195" w:line="220" w:lineRule="exact"/>
        <w:ind w:firstLine="0"/>
      </w:pPr>
      <w:r>
        <w:t>Указания за попълване на декларацията:</w:t>
      </w:r>
    </w:p>
    <w:p w:rsidR="00116901" w:rsidRDefault="00116901" w:rsidP="00116901">
      <w:pPr>
        <w:pStyle w:val="20"/>
        <w:numPr>
          <w:ilvl w:val="0"/>
          <w:numId w:val="3"/>
        </w:numPr>
        <w:shd w:val="clear" w:color="auto" w:fill="auto"/>
        <w:tabs>
          <w:tab w:val="left" w:pos="642"/>
        </w:tabs>
        <w:spacing w:line="250" w:lineRule="exact"/>
      </w:pPr>
      <w:r>
        <w:t xml:space="preserve"> Попълва</w:t>
      </w:r>
      <w:r w:rsidRPr="00674711">
        <w:rPr>
          <w:lang w:val="en-US"/>
        </w:rPr>
        <w:t xml:space="preserve"> </w:t>
      </w:r>
      <w:r>
        <w:t xml:space="preserve">се наименованието на предприятието, ЕИК по БУЛСТАТ, седалище и адрес за кореспонденция, телефонен номер за връзка, имейл. </w:t>
      </w:r>
    </w:p>
    <w:p w:rsidR="00116901" w:rsidRDefault="00116901" w:rsidP="00116901">
      <w:pPr>
        <w:pStyle w:val="20"/>
        <w:numPr>
          <w:ilvl w:val="0"/>
          <w:numId w:val="3"/>
        </w:numPr>
        <w:shd w:val="clear" w:color="auto" w:fill="auto"/>
        <w:tabs>
          <w:tab w:val="left" w:pos="651"/>
        </w:tabs>
        <w:spacing w:line="250" w:lineRule="exact"/>
      </w:pPr>
      <w:r>
        <w:t xml:space="preserve"> Попълват се имената на представляващия предприятието. </w:t>
      </w:r>
    </w:p>
    <w:p w:rsidR="00116901" w:rsidRDefault="00116901" w:rsidP="00116901">
      <w:pPr>
        <w:pStyle w:val="20"/>
        <w:numPr>
          <w:ilvl w:val="0"/>
          <w:numId w:val="3"/>
        </w:numPr>
        <w:shd w:val="clear" w:color="auto" w:fill="auto"/>
        <w:tabs>
          <w:tab w:val="left" w:pos="686"/>
        </w:tabs>
        <w:spacing w:line="250" w:lineRule="exact"/>
      </w:pPr>
      <w:r>
        <w:t>Попълват се последователно:</w:t>
      </w:r>
    </w:p>
    <w:p w:rsidR="00116901" w:rsidRDefault="00116901" w:rsidP="00116901">
      <w:pPr>
        <w:pStyle w:val="20"/>
        <w:numPr>
          <w:ilvl w:val="0"/>
          <w:numId w:val="4"/>
        </w:numPr>
        <w:shd w:val="clear" w:color="auto" w:fill="auto"/>
        <w:tabs>
          <w:tab w:val="left" w:pos="753"/>
        </w:tabs>
        <w:spacing w:line="250" w:lineRule="exact"/>
      </w:pPr>
      <w:r>
        <w:t>партиден номер на имота</w:t>
      </w:r>
    </w:p>
    <w:p w:rsidR="00116901" w:rsidRDefault="00116901" w:rsidP="00116901">
      <w:pPr>
        <w:pStyle w:val="20"/>
        <w:numPr>
          <w:ilvl w:val="0"/>
          <w:numId w:val="4"/>
        </w:numPr>
        <w:shd w:val="clear" w:color="auto" w:fill="auto"/>
        <w:tabs>
          <w:tab w:val="left" w:pos="753"/>
        </w:tabs>
        <w:spacing w:line="250" w:lineRule="exact"/>
      </w:pPr>
      <w:r>
        <w:t>вид на имота- производствен, търговски обект и др.</w:t>
      </w:r>
    </w:p>
    <w:p w:rsidR="00116901" w:rsidRDefault="00116901" w:rsidP="00116901">
      <w:pPr>
        <w:pStyle w:val="20"/>
        <w:numPr>
          <w:ilvl w:val="0"/>
          <w:numId w:val="4"/>
        </w:numPr>
        <w:shd w:val="clear" w:color="auto" w:fill="auto"/>
        <w:tabs>
          <w:tab w:val="left" w:pos="753"/>
        </w:tabs>
        <w:spacing w:line="250" w:lineRule="exact"/>
      </w:pPr>
      <w:r>
        <w:t>точен адрес на имота</w:t>
      </w:r>
    </w:p>
    <w:p w:rsidR="00116901" w:rsidRDefault="00116901" w:rsidP="00116901">
      <w:pPr>
        <w:pStyle w:val="20"/>
        <w:numPr>
          <w:ilvl w:val="0"/>
          <w:numId w:val="4"/>
        </w:numPr>
        <w:shd w:val="clear" w:color="auto" w:fill="auto"/>
        <w:tabs>
          <w:tab w:val="left" w:pos="753"/>
        </w:tabs>
        <w:spacing w:line="250" w:lineRule="exact"/>
      </w:pPr>
      <w:r>
        <w:t>годината, за която се отнася декларацията</w:t>
      </w:r>
    </w:p>
    <w:p w:rsidR="00116901" w:rsidRDefault="00116901" w:rsidP="00116901">
      <w:pPr>
        <w:pStyle w:val="20"/>
        <w:numPr>
          <w:ilvl w:val="0"/>
          <w:numId w:val="4"/>
        </w:numPr>
        <w:shd w:val="clear" w:color="auto" w:fill="auto"/>
        <w:tabs>
          <w:tab w:val="left" w:pos="753"/>
        </w:tabs>
        <w:spacing w:line="250" w:lineRule="exact"/>
      </w:pPr>
      <w:r w:rsidRPr="00C10AC9">
        <w:t>вид и брой на съдовете за битови отпадъци, които ще се използват през годината.</w:t>
      </w:r>
    </w:p>
    <w:p w:rsidR="00116901" w:rsidRDefault="00116901" w:rsidP="00116901">
      <w:pPr>
        <w:pStyle w:val="20"/>
        <w:numPr>
          <w:ilvl w:val="0"/>
          <w:numId w:val="4"/>
        </w:numPr>
        <w:shd w:val="clear" w:color="auto" w:fill="auto"/>
        <w:tabs>
          <w:tab w:val="left" w:pos="753"/>
        </w:tabs>
        <w:spacing w:line="250" w:lineRule="exact"/>
      </w:pPr>
      <w:r w:rsidRPr="00C10AC9">
        <w:t xml:space="preserve">Декларира се, че предприятието няма сключени и няма да сключва индивидуални договори със </w:t>
      </w:r>
      <w:proofErr w:type="spellStart"/>
      <w:r w:rsidRPr="00C10AC9">
        <w:t>сметоизвозващи</w:t>
      </w:r>
      <w:proofErr w:type="spellEnd"/>
      <w:r w:rsidRPr="00C10AC9">
        <w:t xml:space="preserve"> фирми.</w:t>
      </w:r>
    </w:p>
    <w:p w:rsidR="009E40A2" w:rsidRPr="00116901" w:rsidRDefault="009E40A2">
      <w:pPr>
        <w:rPr>
          <w:lang w:val="en-US"/>
        </w:rPr>
      </w:pPr>
    </w:p>
    <w:sectPr w:rsidR="009E40A2" w:rsidRPr="00116901" w:rsidSect="00B15AB8">
      <w:pgSz w:w="11906" w:h="16838"/>
      <w:pgMar w:top="425" w:right="99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B0D"/>
    <w:multiLevelType w:val="hybridMultilevel"/>
    <w:tmpl w:val="8C143C8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75721"/>
    <w:multiLevelType w:val="multilevel"/>
    <w:tmpl w:val="9E689160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012B48"/>
    <w:multiLevelType w:val="multilevel"/>
    <w:tmpl w:val="3460ACC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>
    <w:nsid w:val="2D9B52AD"/>
    <w:multiLevelType w:val="multilevel"/>
    <w:tmpl w:val="0194E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234BA3"/>
    <w:multiLevelType w:val="hybridMultilevel"/>
    <w:tmpl w:val="34868B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65A01"/>
    <w:multiLevelType w:val="multilevel"/>
    <w:tmpl w:val="291EE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01"/>
    <w:rsid w:val="00116901"/>
    <w:rsid w:val="00397401"/>
    <w:rsid w:val="00457C20"/>
    <w:rsid w:val="00492495"/>
    <w:rsid w:val="007201C6"/>
    <w:rsid w:val="00740359"/>
    <w:rsid w:val="00982F1C"/>
    <w:rsid w:val="009D5BD5"/>
    <w:rsid w:val="009E40A2"/>
    <w:rsid w:val="00B15AB8"/>
    <w:rsid w:val="00B55C0A"/>
    <w:rsid w:val="00BB2E63"/>
    <w:rsid w:val="00D24C92"/>
    <w:rsid w:val="00D70176"/>
    <w:rsid w:val="00F8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ен текст (2)_"/>
    <w:basedOn w:val="a0"/>
    <w:link w:val="20"/>
    <w:rsid w:val="001169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11690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ен текст (2)"/>
    <w:basedOn w:val="a"/>
    <w:link w:val="2"/>
    <w:rsid w:val="0011690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ен текст (3)"/>
    <w:basedOn w:val="a"/>
    <w:link w:val="3"/>
    <w:rsid w:val="00116901"/>
    <w:pPr>
      <w:widowControl w:val="0"/>
      <w:shd w:val="clear" w:color="auto" w:fill="FFFFFF"/>
      <w:spacing w:before="240" w:after="300" w:line="0" w:lineRule="atLeast"/>
      <w:ind w:hanging="42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лавие #1_"/>
    <w:basedOn w:val="a0"/>
    <w:link w:val="10"/>
    <w:rsid w:val="00116901"/>
    <w:rPr>
      <w:rFonts w:ascii="Arial" w:eastAsia="Arial" w:hAnsi="Arial" w:cs="Arial"/>
      <w:b/>
      <w:bCs/>
      <w:shd w:val="clear" w:color="auto" w:fill="FFFFFF"/>
    </w:rPr>
  </w:style>
  <w:style w:type="character" w:customStyle="1" w:styleId="21">
    <w:name w:val="Основен текст (2) + Удебелен"/>
    <w:basedOn w:val="2"/>
    <w:rsid w:val="001169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paragraph" w:customStyle="1" w:styleId="10">
    <w:name w:val="Заглавие #1"/>
    <w:basedOn w:val="a"/>
    <w:link w:val="1"/>
    <w:rsid w:val="00116901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ен текст (2)_"/>
    <w:basedOn w:val="a0"/>
    <w:link w:val="20"/>
    <w:rsid w:val="001169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11690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ен текст (2)"/>
    <w:basedOn w:val="a"/>
    <w:link w:val="2"/>
    <w:rsid w:val="0011690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ен текст (3)"/>
    <w:basedOn w:val="a"/>
    <w:link w:val="3"/>
    <w:rsid w:val="00116901"/>
    <w:pPr>
      <w:widowControl w:val="0"/>
      <w:shd w:val="clear" w:color="auto" w:fill="FFFFFF"/>
      <w:spacing w:before="240" w:after="300" w:line="0" w:lineRule="atLeast"/>
      <w:ind w:hanging="42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лавие #1_"/>
    <w:basedOn w:val="a0"/>
    <w:link w:val="10"/>
    <w:rsid w:val="00116901"/>
    <w:rPr>
      <w:rFonts w:ascii="Arial" w:eastAsia="Arial" w:hAnsi="Arial" w:cs="Arial"/>
      <w:b/>
      <w:bCs/>
      <w:shd w:val="clear" w:color="auto" w:fill="FFFFFF"/>
    </w:rPr>
  </w:style>
  <w:style w:type="character" w:customStyle="1" w:styleId="21">
    <w:name w:val="Основен текст (2) + Удебелен"/>
    <w:basedOn w:val="2"/>
    <w:rsid w:val="001169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paragraph" w:customStyle="1" w:styleId="10">
    <w:name w:val="Заглавие #1"/>
    <w:basedOn w:val="a"/>
    <w:link w:val="1"/>
    <w:rsid w:val="00116901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16</cp:revision>
  <dcterms:created xsi:type="dcterms:W3CDTF">2021-02-17T09:13:00Z</dcterms:created>
  <dcterms:modified xsi:type="dcterms:W3CDTF">2021-04-07T07:05:00Z</dcterms:modified>
</cp:coreProperties>
</file>